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83" w:rsidRPr="00FC4165" w:rsidRDefault="009C1F83" w:rsidP="009C1F83">
      <w:pPr>
        <w:rPr>
          <w:rFonts w:ascii="黑体" w:eastAsia="黑体" w:hAnsi="黑体"/>
          <w:sz w:val="32"/>
          <w:szCs w:val="32"/>
        </w:rPr>
      </w:pPr>
      <w:r w:rsidRPr="00FC4165">
        <w:rPr>
          <w:rFonts w:ascii="黑体" w:eastAsia="黑体" w:hAnsi="黑体"/>
          <w:sz w:val="32"/>
          <w:szCs w:val="32"/>
        </w:rPr>
        <w:t>附</w:t>
      </w:r>
      <w:r w:rsidR="006A7C69">
        <w:rPr>
          <w:rFonts w:ascii="黑体" w:eastAsia="黑体" w:hAnsi="黑体"/>
          <w:sz w:val="32"/>
          <w:szCs w:val="32"/>
        </w:rPr>
        <w:t>1</w:t>
      </w:r>
    </w:p>
    <w:p w:rsidR="009C1F83" w:rsidRDefault="009C1F83" w:rsidP="009C1F83">
      <w:pPr>
        <w:pStyle w:val="a7"/>
        <w:jc w:val="center"/>
        <w:rPr>
          <w:rFonts w:ascii="方正小标宋简体" w:eastAsia="方正小标宋简体"/>
          <w:sz w:val="36"/>
          <w:lang w:eastAsia="zh-CN"/>
        </w:rPr>
      </w:pPr>
      <w:r>
        <w:rPr>
          <w:rFonts w:ascii="方正小标宋简体" w:eastAsia="方正小标宋简体" w:hint="eastAsia"/>
          <w:sz w:val="36"/>
          <w:u w:val="single"/>
          <w:lang w:eastAsia="zh-CN"/>
        </w:rPr>
        <w:t xml:space="preserve">          </w:t>
      </w:r>
      <w:r w:rsidRPr="00BB0D53">
        <w:rPr>
          <w:rFonts w:ascii="方正小标宋简体" w:eastAsia="方正小标宋简体" w:hint="eastAsia"/>
          <w:sz w:val="36"/>
          <w:lang w:eastAsia="zh-CN"/>
        </w:rPr>
        <w:t>学科</w:t>
      </w:r>
      <w:r>
        <w:rPr>
          <w:rFonts w:ascii="方正小标宋简体" w:eastAsia="方正小标宋简体" w:hint="eastAsia"/>
          <w:sz w:val="36"/>
          <w:lang w:eastAsia="zh-CN"/>
        </w:rPr>
        <w:t>二期“双一流”建设支撑</w:t>
      </w:r>
      <w:r w:rsidRPr="00875956">
        <w:rPr>
          <w:rFonts w:ascii="方正小标宋简体" w:eastAsia="方正小标宋简体" w:hint="eastAsia"/>
          <w:sz w:val="36"/>
          <w:lang w:eastAsia="zh-CN"/>
        </w:rPr>
        <w:t>学科</w:t>
      </w:r>
      <w:r>
        <w:rPr>
          <w:rFonts w:ascii="方正小标宋简体" w:eastAsia="方正小标宋简体" w:hint="eastAsia"/>
          <w:sz w:val="36"/>
          <w:lang w:eastAsia="zh-CN"/>
        </w:rPr>
        <w:t>报送表</w:t>
      </w:r>
    </w:p>
    <w:tbl>
      <w:tblPr>
        <w:tblStyle w:val="TableNormal"/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73"/>
        <w:gridCol w:w="5103"/>
      </w:tblGrid>
      <w:tr w:rsidR="009C1F83" w:rsidRPr="00225CE8" w:rsidTr="005B73A1">
        <w:trPr>
          <w:trHeight w:val="568"/>
          <w:jc w:val="center"/>
        </w:trPr>
        <w:tc>
          <w:tcPr>
            <w:tcW w:w="988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b/>
                <w:sz w:val="32"/>
              </w:rPr>
            </w:pPr>
            <w:proofErr w:type="spellStart"/>
            <w:r w:rsidRPr="00225CE8">
              <w:rPr>
                <w:rFonts w:ascii="仿宋_GB2312" w:eastAsia="仿宋_GB2312" w:hAnsi="黑体" w:hint="eastAsia"/>
                <w:b/>
                <w:sz w:val="32"/>
              </w:rPr>
              <w:t>序号</w:t>
            </w:r>
            <w:proofErr w:type="spellEnd"/>
          </w:p>
        </w:tc>
        <w:tc>
          <w:tcPr>
            <w:tcW w:w="227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b/>
                <w:sz w:val="32"/>
              </w:rPr>
            </w:pPr>
            <w:proofErr w:type="spellStart"/>
            <w:r w:rsidRPr="00225CE8">
              <w:rPr>
                <w:rFonts w:ascii="仿宋_GB2312" w:eastAsia="仿宋_GB2312" w:hAnsi="黑体" w:hint="eastAsia"/>
                <w:b/>
                <w:sz w:val="32"/>
              </w:rPr>
              <w:t>代码</w:t>
            </w:r>
            <w:proofErr w:type="spellEnd"/>
          </w:p>
        </w:tc>
        <w:tc>
          <w:tcPr>
            <w:tcW w:w="5103" w:type="dxa"/>
            <w:vAlign w:val="center"/>
          </w:tcPr>
          <w:p w:rsidR="009C1F83" w:rsidRPr="00225CE8" w:rsidRDefault="00225CE8" w:rsidP="005B73A1">
            <w:pPr>
              <w:pStyle w:val="TableParagraph"/>
              <w:jc w:val="center"/>
              <w:rPr>
                <w:rFonts w:ascii="仿宋_GB2312" w:eastAsia="仿宋_GB2312" w:hAnsi="黑体"/>
                <w:b/>
                <w:sz w:val="32"/>
              </w:rPr>
            </w:pPr>
            <w:proofErr w:type="spellStart"/>
            <w:r w:rsidRPr="00225CE8">
              <w:rPr>
                <w:rFonts w:ascii="仿宋_GB2312" w:eastAsia="仿宋_GB2312" w:hAnsi="黑体" w:hint="eastAsia"/>
                <w:b/>
                <w:sz w:val="32"/>
              </w:rPr>
              <w:t>支撑学科</w:t>
            </w:r>
            <w:r w:rsidR="009C1F83" w:rsidRPr="00225CE8">
              <w:rPr>
                <w:rFonts w:ascii="仿宋_GB2312" w:eastAsia="仿宋_GB2312" w:hAnsi="黑体" w:hint="eastAsia"/>
                <w:b/>
                <w:sz w:val="32"/>
              </w:rPr>
              <w:t>名称</w:t>
            </w:r>
            <w:proofErr w:type="spellEnd"/>
          </w:p>
        </w:tc>
      </w:tr>
      <w:tr w:rsidR="009C1F83" w:rsidRPr="00225CE8" w:rsidTr="005B73A1">
        <w:trPr>
          <w:trHeight w:val="566"/>
          <w:jc w:val="center"/>
        </w:trPr>
        <w:tc>
          <w:tcPr>
            <w:tcW w:w="988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w w:val="99"/>
                <w:sz w:val="32"/>
              </w:rPr>
            </w:pPr>
            <w:r w:rsidRPr="00225CE8">
              <w:rPr>
                <w:rFonts w:ascii="Times New Roman" w:eastAsia="仿宋_GB2312" w:hAnsi="Times New Roman" w:cs="Times New Roman"/>
                <w:w w:val="99"/>
                <w:sz w:val="32"/>
              </w:rPr>
              <w:t>1</w:t>
            </w:r>
          </w:p>
        </w:tc>
        <w:tc>
          <w:tcPr>
            <w:tcW w:w="227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sz w:val="32"/>
              </w:rPr>
            </w:pPr>
          </w:p>
        </w:tc>
        <w:tc>
          <w:tcPr>
            <w:tcW w:w="510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color w:val="FF0000"/>
                <w:sz w:val="32"/>
                <w:lang w:eastAsia="zh-CN"/>
              </w:rPr>
            </w:pPr>
          </w:p>
        </w:tc>
      </w:tr>
      <w:tr w:rsidR="009C1F83" w:rsidRPr="00225CE8" w:rsidTr="005B73A1">
        <w:trPr>
          <w:trHeight w:val="566"/>
          <w:jc w:val="center"/>
        </w:trPr>
        <w:tc>
          <w:tcPr>
            <w:tcW w:w="988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w w:val="99"/>
                <w:sz w:val="32"/>
                <w:lang w:eastAsia="zh-CN"/>
              </w:rPr>
            </w:pPr>
            <w:r w:rsidRPr="00225CE8">
              <w:rPr>
                <w:rFonts w:ascii="Times New Roman" w:eastAsia="仿宋_GB2312" w:hAnsi="Times New Roman" w:cs="Times New Roman"/>
                <w:w w:val="99"/>
                <w:sz w:val="32"/>
                <w:lang w:eastAsia="zh-CN"/>
              </w:rPr>
              <w:t>2</w:t>
            </w:r>
          </w:p>
        </w:tc>
        <w:tc>
          <w:tcPr>
            <w:tcW w:w="227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sz w:val="32"/>
              </w:rPr>
            </w:pPr>
          </w:p>
        </w:tc>
        <w:tc>
          <w:tcPr>
            <w:tcW w:w="510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color w:val="FF0000"/>
                <w:sz w:val="32"/>
              </w:rPr>
            </w:pPr>
          </w:p>
        </w:tc>
      </w:tr>
      <w:tr w:rsidR="009C1F83" w:rsidRPr="00225CE8" w:rsidTr="005B73A1">
        <w:trPr>
          <w:trHeight w:val="566"/>
          <w:jc w:val="center"/>
        </w:trPr>
        <w:tc>
          <w:tcPr>
            <w:tcW w:w="988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w w:val="99"/>
                <w:sz w:val="32"/>
                <w:lang w:eastAsia="zh-CN"/>
              </w:rPr>
            </w:pPr>
            <w:r w:rsidRPr="00225CE8">
              <w:rPr>
                <w:rFonts w:ascii="Times New Roman" w:eastAsia="仿宋_GB2312" w:hAnsi="Times New Roman" w:cs="Times New Roman"/>
                <w:w w:val="99"/>
                <w:sz w:val="32"/>
                <w:lang w:eastAsia="zh-CN"/>
              </w:rPr>
              <w:t>3</w:t>
            </w:r>
          </w:p>
        </w:tc>
        <w:tc>
          <w:tcPr>
            <w:tcW w:w="227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sz w:val="32"/>
              </w:rPr>
            </w:pPr>
          </w:p>
        </w:tc>
        <w:tc>
          <w:tcPr>
            <w:tcW w:w="5103" w:type="dxa"/>
            <w:vAlign w:val="center"/>
          </w:tcPr>
          <w:p w:rsidR="009C1F83" w:rsidRPr="00225CE8" w:rsidRDefault="009C1F83" w:rsidP="005B73A1">
            <w:pPr>
              <w:pStyle w:val="TableParagraph"/>
              <w:jc w:val="center"/>
              <w:rPr>
                <w:rFonts w:ascii="仿宋_GB2312" w:eastAsia="仿宋_GB2312" w:hAnsi="黑体"/>
                <w:color w:val="FF0000"/>
                <w:sz w:val="32"/>
                <w:lang w:eastAsia="zh-CN"/>
              </w:rPr>
            </w:pPr>
          </w:p>
        </w:tc>
      </w:tr>
    </w:tbl>
    <w:p w:rsidR="009C1F83" w:rsidRDefault="009C1F83" w:rsidP="009C1F83">
      <w:pPr>
        <w:pStyle w:val="a7"/>
        <w:spacing w:line="480" w:lineRule="exac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9215F">
        <w:rPr>
          <w:rFonts w:ascii="Times New Roman" w:hAnsi="Times New Roman" w:cs="Times New Roman"/>
          <w:sz w:val="28"/>
          <w:szCs w:val="28"/>
          <w:lang w:eastAsia="zh-CN"/>
        </w:rPr>
        <w:t>注：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支撑学科要求与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“双一流</w:t>
      </w:r>
      <w:r>
        <w:rPr>
          <w:rFonts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建设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学科关联紧密且能发挥支撑作用。最多填写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个，学科代码及名称按照《学位授予和人才培养学科目录（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2011</w:t>
      </w:r>
      <w:r w:rsidRPr="0019215F">
        <w:rPr>
          <w:rFonts w:ascii="Times New Roman" w:hAnsi="Times New Roman" w:cs="Times New Roman"/>
          <w:sz w:val="28"/>
          <w:szCs w:val="28"/>
          <w:lang w:eastAsia="zh-CN"/>
        </w:rPr>
        <w:t>年）》填写。</w:t>
      </w:r>
    </w:p>
    <w:p w:rsidR="00E43091" w:rsidRPr="00E43091" w:rsidRDefault="00E43091" w:rsidP="00E43091">
      <w:pPr>
        <w:pStyle w:val="a7"/>
        <w:spacing w:line="480" w:lineRule="exact"/>
        <w:ind w:firstLineChars="202" w:firstLine="56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本表由水利工程学科、环境科学与工程学科的建设单位填报并报送。</w:t>
      </w: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C1F83" w:rsidRDefault="003C5C20" w:rsidP="009C1F83">
      <w:pPr>
        <w:pStyle w:val="a7"/>
        <w:spacing w:line="480" w:lineRule="exact"/>
        <w:ind w:leftChars="1417" w:left="2976" w:firstLineChars="100" w:firstLine="2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          </w:t>
      </w:r>
      <w:r w:rsidR="009C1F83">
        <w:rPr>
          <w:rFonts w:ascii="Times New Roman" w:hAnsi="Times New Roman" w:cs="Times New Roman" w:hint="eastAsia"/>
          <w:sz w:val="28"/>
          <w:szCs w:val="28"/>
          <w:lang w:eastAsia="zh-CN"/>
        </w:rPr>
        <w:t>学科建设单位</w:t>
      </w: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负责人签字：</w:t>
      </w: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C5C20" w:rsidRDefault="003C5C20" w:rsidP="003C5C20">
      <w:pPr>
        <w:pStyle w:val="a7"/>
        <w:spacing w:line="480" w:lineRule="exact"/>
        <w:ind w:leftChars="1417" w:left="2976" w:firstLineChars="100" w:firstLine="2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学科建设单位</w:t>
      </w: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印章：</w:t>
      </w:r>
    </w:p>
    <w:p w:rsidR="009C1F83" w:rsidRDefault="009C1F83" w:rsidP="009C1F83">
      <w:pPr>
        <w:pStyle w:val="a7"/>
        <w:spacing w:line="480" w:lineRule="exact"/>
        <w:ind w:leftChars="1417" w:left="2976" w:firstLine="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9C1F83" w:rsidSect="0060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C0" w:rsidRDefault="00E43EC0" w:rsidP="009C1F83">
      <w:r>
        <w:separator/>
      </w:r>
    </w:p>
  </w:endnote>
  <w:endnote w:type="continuationSeparator" w:id="0">
    <w:p w:rsidR="00E43EC0" w:rsidRDefault="00E43EC0" w:rsidP="009C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C0" w:rsidRDefault="00E43EC0" w:rsidP="009C1F83">
      <w:r>
        <w:separator/>
      </w:r>
    </w:p>
  </w:footnote>
  <w:footnote w:type="continuationSeparator" w:id="0">
    <w:p w:rsidR="00E43EC0" w:rsidRDefault="00E43EC0" w:rsidP="009C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1F"/>
    <w:rsid w:val="000119D8"/>
    <w:rsid w:val="000F54D4"/>
    <w:rsid w:val="00225CE8"/>
    <w:rsid w:val="00237AF4"/>
    <w:rsid w:val="002E2E03"/>
    <w:rsid w:val="003362A9"/>
    <w:rsid w:val="003C5C20"/>
    <w:rsid w:val="003D1CA7"/>
    <w:rsid w:val="00532EF7"/>
    <w:rsid w:val="00600FF7"/>
    <w:rsid w:val="00667F5F"/>
    <w:rsid w:val="006A7C69"/>
    <w:rsid w:val="00713FE4"/>
    <w:rsid w:val="00771C18"/>
    <w:rsid w:val="00790B00"/>
    <w:rsid w:val="007C4D21"/>
    <w:rsid w:val="007D14CF"/>
    <w:rsid w:val="007D5593"/>
    <w:rsid w:val="00812935"/>
    <w:rsid w:val="008B4300"/>
    <w:rsid w:val="009C1F83"/>
    <w:rsid w:val="00A25854"/>
    <w:rsid w:val="00AD088C"/>
    <w:rsid w:val="00B55C1F"/>
    <w:rsid w:val="00B674F0"/>
    <w:rsid w:val="00B8340E"/>
    <w:rsid w:val="00BB0D53"/>
    <w:rsid w:val="00BE1FA9"/>
    <w:rsid w:val="00D13943"/>
    <w:rsid w:val="00D9321A"/>
    <w:rsid w:val="00E43091"/>
    <w:rsid w:val="00E43EC0"/>
    <w:rsid w:val="00E455DF"/>
    <w:rsid w:val="00ED0D4A"/>
    <w:rsid w:val="00F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EAD2B9-919C-40AE-AD99-17D9715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F8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1F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C1F83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9C1F83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C1F8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9">
    <w:name w:val="Table Grid"/>
    <w:basedOn w:val="a1"/>
    <w:uiPriority w:val="39"/>
    <w:rsid w:val="009C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A0A8-B1EC-4E43-A73A-FB93DD5B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96729</dc:creator>
  <cp:keywords/>
  <dc:description/>
  <cp:lastModifiedBy>法律事务办负责人</cp:lastModifiedBy>
  <cp:revision>5</cp:revision>
  <dcterms:created xsi:type="dcterms:W3CDTF">2021-08-03T08:55:00Z</dcterms:created>
  <dcterms:modified xsi:type="dcterms:W3CDTF">2021-08-03T09:00:00Z</dcterms:modified>
</cp:coreProperties>
</file>