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kern w:val="16"/>
          <w:sz w:val="28"/>
          <w:szCs w:val="28"/>
        </w:rPr>
      </w:pPr>
      <w:r>
        <w:rPr>
          <w:rFonts w:hint="eastAsia" w:ascii="仿宋_GB2312" w:eastAsia="仿宋_GB2312"/>
          <w:szCs w:val="32"/>
        </w:rPr>
        <w:t>附件1：</w:t>
      </w:r>
      <w:bookmarkStart w:id="0" w:name="_GoBack"/>
      <w:bookmarkEnd w:id="0"/>
    </w:p>
    <w:p>
      <w:pPr>
        <w:jc w:val="center"/>
        <w:rPr>
          <w:rFonts w:hint="eastAsia" w:ascii="仿宋_GB2312" w:eastAsia="仿宋_GB2312"/>
          <w:szCs w:val="32"/>
        </w:rPr>
      </w:pPr>
      <w:r>
        <w:rPr>
          <w:rFonts w:hint="eastAsia" w:ascii="仿宋_GB2312" w:eastAsia="仿宋_GB2312"/>
          <w:szCs w:val="32"/>
        </w:rPr>
        <w:t>江苏省教育科学“十二五”规划2013年度课题</w:t>
      </w:r>
    </w:p>
    <w:p>
      <w:pPr>
        <w:jc w:val="center"/>
        <w:rPr>
          <w:rFonts w:hint="eastAsia" w:ascii="仿宋_GB2312" w:eastAsia="仿宋_GB2312"/>
          <w:szCs w:val="32"/>
        </w:rPr>
      </w:pPr>
      <w:r>
        <w:rPr>
          <w:rFonts w:hint="eastAsia" w:ascii="仿宋_GB2312" w:eastAsia="仿宋_GB2312"/>
          <w:szCs w:val="32"/>
        </w:rPr>
        <w:t>我校立项课题名单</w:t>
      </w:r>
    </w:p>
    <w:p>
      <w:pPr>
        <w:jc w:val="center"/>
        <w:rPr>
          <w:rFonts w:ascii="仿宋_GB2312" w:eastAsia="仿宋_GB2312"/>
          <w:szCs w:val="32"/>
        </w:rPr>
      </w:pPr>
    </w:p>
    <w:tbl>
      <w:tblPr>
        <w:tblStyle w:val="20"/>
        <w:tblW w:w="845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701"/>
        <w:gridCol w:w="3755"/>
        <w:gridCol w:w="1065"/>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Calibri" w:eastAsia="黑体"/>
                <w:kern w:val="0"/>
                <w:sz w:val="21"/>
                <w:szCs w:val="21"/>
              </w:rPr>
            </w:pPr>
            <w:r>
              <w:rPr>
                <w:rFonts w:hint="eastAsia" w:ascii="黑体" w:hAnsi="Calibri" w:eastAsia="黑体"/>
                <w:kern w:val="0"/>
                <w:sz w:val="21"/>
                <w:szCs w:val="21"/>
              </w:rPr>
              <w:t>序号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hint="eastAsia" w:ascii="黑体" w:hAnsi="Calibri" w:eastAsia="黑体"/>
                <w:kern w:val="0"/>
                <w:sz w:val="21"/>
                <w:szCs w:val="21"/>
              </w:rPr>
            </w:pPr>
            <w:r>
              <w:rPr>
                <w:rFonts w:hint="eastAsia" w:ascii="黑体" w:hAnsi="Calibri" w:eastAsia="黑体"/>
                <w:kern w:val="0"/>
                <w:sz w:val="21"/>
                <w:szCs w:val="21"/>
              </w:rPr>
              <w:t>批准号</w:t>
            </w:r>
          </w:p>
        </w:tc>
        <w:tc>
          <w:tcPr>
            <w:tcW w:w="375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1050" w:firstLineChars="500"/>
              <w:rPr>
                <w:rFonts w:hint="eastAsia" w:ascii="黑体" w:hAnsi="Calibri" w:eastAsia="黑体"/>
                <w:kern w:val="0"/>
                <w:sz w:val="21"/>
                <w:szCs w:val="21"/>
              </w:rPr>
            </w:pPr>
            <w:r>
              <w:rPr>
                <w:rFonts w:hint="eastAsia" w:ascii="黑体" w:hAnsi="Calibri" w:eastAsia="黑体"/>
                <w:kern w:val="0"/>
                <w:sz w:val="21"/>
                <w:szCs w:val="21"/>
              </w:rPr>
              <w:t>课 题 名 称</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Calibri" w:eastAsia="黑体"/>
                <w:kern w:val="0"/>
                <w:sz w:val="21"/>
                <w:szCs w:val="21"/>
              </w:rPr>
            </w:pPr>
            <w:r>
              <w:rPr>
                <w:rFonts w:hint="eastAsia" w:ascii="黑体" w:hAnsi="Calibri" w:eastAsia="黑体"/>
                <w:kern w:val="0"/>
                <w:sz w:val="21"/>
                <w:szCs w:val="21"/>
              </w:rPr>
              <w:t>负责人</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Calibri" w:eastAsia="黑体"/>
                <w:kern w:val="0"/>
                <w:sz w:val="21"/>
                <w:szCs w:val="21"/>
              </w:rPr>
            </w:pPr>
            <w:r>
              <w:rPr>
                <w:rFonts w:hint="eastAsia" w:ascii="黑体" w:hAnsi="Calibri" w:eastAsia="黑体"/>
                <w:kern w:val="0"/>
                <w:sz w:val="21"/>
                <w:szCs w:val="21"/>
              </w:rPr>
              <w:t>课题类别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ascii="Calibri" w:hAnsi="Calibri"/>
                <w:kern w:val="0"/>
                <w:sz w:val="21"/>
                <w:szCs w:val="21"/>
              </w:rPr>
              <w:t>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ascii="Calibri" w:hAnsi="Calibri"/>
                <w:kern w:val="0"/>
                <w:sz w:val="21"/>
                <w:szCs w:val="21"/>
              </w:rPr>
              <w:t>D/2013/01/003</w:t>
            </w:r>
          </w:p>
        </w:tc>
        <w:tc>
          <w:tcPr>
            <w:tcW w:w="375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kern w:val="0"/>
                <w:sz w:val="21"/>
                <w:szCs w:val="21"/>
              </w:rPr>
            </w:pPr>
            <w:r>
              <w:rPr>
                <w:rFonts w:hint="eastAsia" w:ascii="Calibri" w:hAnsi="Calibri"/>
                <w:kern w:val="0"/>
                <w:sz w:val="21"/>
                <w:szCs w:val="21"/>
              </w:rPr>
              <w:t>美国翻译工作坊研究及其对高校整合翻译教育资源服务江苏经济的启示</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Calibri" w:hAnsi="Calibri"/>
                <w:kern w:val="0"/>
                <w:sz w:val="21"/>
                <w:szCs w:val="21"/>
              </w:rPr>
            </w:pPr>
            <w:r>
              <w:rPr>
                <w:rFonts w:hint="eastAsia" w:ascii="Calibri" w:hAnsi="Calibri"/>
                <w:kern w:val="0"/>
                <w:sz w:val="21"/>
                <w:szCs w:val="21"/>
              </w:rPr>
              <w:t>祝吉芳</w:t>
            </w:r>
          </w:p>
          <w:p>
            <w:pPr>
              <w:jc w:val="center"/>
              <w:rPr>
                <w:rFonts w:ascii="Calibri" w:hAnsi="Calibri"/>
                <w:kern w:val="0"/>
                <w:sz w:val="21"/>
                <w:szCs w:val="21"/>
              </w:rPr>
            </w:pPr>
            <w:r>
              <w:rPr>
                <w:rFonts w:hint="eastAsia" w:ascii="Calibri" w:hAnsi="Calibri"/>
                <w:kern w:val="0"/>
                <w:sz w:val="21"/>
                <w:szCs w:val="21"/>
              </w:rPr>
              <w:t>杜辉</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hint="eastAsia" w:ascii="Calibri" w:hAnsi="Calibri"/>
                <w:kern w:val="0"/>
                <w:sz w:val="21"/>
                <w:szCs w:val="21"/>
              </w:rPr>
              <w:t>立项课题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ascii="Calibri" w:hAnsi="Calibri"/>
                <w:kern w:val="0"/>
                <w:sz w:val="21"/>
                <w:szCs w:val="21"/>
              </w:rPr>
              <w:t>2</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ascii="Calibri" w:hAnsi="Calibri"/>
                <w:kern w:val="0"/>
                <w:sz w:val="21"/>
                <w:szCs w:val="21"/>
              </w:rPr>
              <w:t>D/2013/01/011</w:t>
            </w:r>
          </w:p>
        </w:tc>
        <w:tc>
          <w:tcPr>
            <w:tcW w:w="375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kern w:val="0"/>
                <w:sz w:val="21"/>
                <w:szCs w:val="21"/>
              </w:rPr>
            </w:pPr>
            <w:r>
              <w:rPr>
                <w:rFonts w:hint="eastAsia" w:ascii="Calibri" w:hAnsi="Calibri"/>
                <w:kern w:val="0"/>
                <w:sz w:val="21"/>
                <w:szCs w:val="21"/>
              </w:rPr>
              <w:t>机械类国家级校外工程实践教育中心建设的研究与实践</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hint="eastAsia" w:ascii="Calibri" w:hAnsi="Calibri"/>
                <w:kern w:val="0"/>
                <w:sz w:val="21"/>
                <w:szCs w:val="21"/>
              </w:rPr>
              <w:t>刘波</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hint="eastAsia" w:ascii="Calibri" w:hAnsi="Calibri"/>
                <w:kern w:val="0"/>
                <w:sz w:val="21"/>
                <w:szCs w:val="21"/>
              </w:rPr>
              <w:t>立项课题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ascii="Calibri" w:hAnsi="Calibri"/>
                <w:kern w:val="0"/>
                <w:sz w:val="21"/>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ascii="Calibri" w:hAnsi="Calibri"/>
                <w:kern w:val="0"/>
                <w:sz w:val="21"/>
                <w:szCs w:val="21"/>
              </w:rPr>
              <w:t>D/2013/01/018</w:t>
            </w:r>
          </w:p>
        </w:tc>
        <w:tc>
          <w:tcPr>
            <w:tcW w:w="375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kern w:val="0"/>
                <w:sz w:val="21"/>
                <w:szCs w:val="21"/>
              </w:rPr>
            </w:pPr>
            <w:r>
              <w:rPr>
                <w:rFonts w:hint="eastAsia" w:ascii="Calibri" w:hAnsi="Calibri"/>
                <w:kern w:val="0"/>
                <w:sz w:val="21"/>
                <w:szCs w:val="21"/>
              </w:rPr>
              <w:t>基于校企联合培养的“双导师”毕业设计过程管理体系构建</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Calibri" w:hAnsi="Calibri"/>
                <w:kern w:val="0"/>
                <w:sz w:val="21"/>
                <w:szCs w:val="21"/>
              </w:rPr>
            </w:pPr>
            <w:r>
              <w:rPr>
                <w:rFonts w:hint="eastAsia" w:ascii="Calibri" w:hAnsi="Calibri"/>
                <w:kern w:val="0"/>
                <w:sz w:val="21"/>
                <w:szCs w:val="21"/>
              </w:rPr>
              <w:t>江冰</w:t>
            </w:r>
          </w:p>
          <w:p>
            <w:pPr>
              <w:jc w:val="center"/>
              <w:rPr>
                <w:rFonts w:ascii="Calibri" w:hAnsi="Calibri"/>
                <w:kern w:val="0"/>
                <w:sz w:val="21"/>
                <w:szCs w:val="21"/>
              </w:rPr>
            </w:pPr>
            <w:r>
              <w:rPr>
                <w:rFonts w:hint="eastAsia" w:ascii="Calibri" w:hAnsi="Calibri"/>
                <w:kern w:val="0"/>
                <w:sz w:val="21"/>
                <w:szCs w:val="21"/>
              </w:rPr>
              <w:t>段蓉</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hint="eastAsia" w:ascii="Calibri" w:hAnsi="Calibri"/>
                <w:kern w:val="0"/>
                <w:sz w:val="21"/>
                <w:szCs w:val="21"/>
              </w:rPr>
              <w:t>立项课题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ascii="Calibri" w:hAnsi="Calibri"/>
                <w:kern w:val="0"/>
                <w:sz w:val="21"/>
                <w:szCs w:val="21"/>
              </w:rPr>
              <w:t>4</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ascii="Calibri" w:hAnsi="Calibri"/>
                <w:kern w:val="0"/>
                <w:sz w:val="21"/>
                <w:szCs w:val="21"/>
              </w:rPr>
              <w:t>D/2013/01/038</w:t>
            </w:r>
          </w:p>
        </w:tc>
        <w:tc>
          <w:tcPr>
            <w:tcW w:w="375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kern w:val="0"/>
                <w:sz w:val="21"/>
                <w:szCs w:val="21"/>
              </w:rPr>
            </w:pPr>
            <w:r>
              <w:rPr>
                <w:rFonts w:hint="eastAsia" w:ascii="Calibri" w:hAnsi="Calibri"/>
                <w:kern w:val="0"/>
                <w:sz w:val="21"/>
                <w:szCs w:val="21"/>
              </w:rPr>
              <w:t>工科物理的美学元素提炼及渗透教育的探索与实践</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hint="eastAsia" w:ascii="Calibri" w:hAnsi="Calibri"/>
                <w:kern w:val="0"/>
                <w:sz w:val="21"/>
                <w:szCs w:val="21"/>
              </w:rPr>
              <w:t>赵长青</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hint="eastAsia" w:ascii="Calibri" w:hAnsi="Calibri"/>
                <w:kern w:val="0"/>
                <w:sz w:val="21"/>
                <w:szCs w:val="21"/>
              </w:rPr>
              <w:t>立项课题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ascii="Calibri" w:hAnsi="Calibri"/>
                <w:kern w:val="0"/>
                <w:sz w:val="21"/>
                <w:szCs w:val="21"/>
              </w:rPr>
              <w:t>5</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ascii="Calibri" w:hAnsi="Calibri"/>
                <w:kern w:val="0"/>
                <w:sz w:val="21"/>
                <w:szCs w:val="21"/>
              </w:rPr>
              <w:t>C-c/2013/01/017</w:t>
            </w:r>
          </w:p>
        </w:tc>
        <w:tc>
          <w:tcPr>
            <w:tcW w:w="375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kern w:val="0"/>
                <w:sz w:val="21"/>
                <w:szCs w:val="21"/>
              </w:rPr>
            </w:pPr>
            <w:r>
              <w:rPr>
                <w:rFonts w:hint="eastAsia" w:ascii="Calibri" w:hAnsi="Calibri"/>
                <w:kern w:val="0"/>
                <w:sz w:val="21"/>
                <w:szCs w:val="21"/>
              </w:rPr>
              <w:t>适龄人口数量变化对江苏高等教育规模的影响研究—基于人口迁徙的视角</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hint="eastAsia" w:ascii="Calibri" w:hAnsi="Calibri"/>
                <w:kern w:val="0"/>
                <w:sz w:val="21"/>
                <w:szCs w:val="21"/>
              </w:rPr>
              <w:t>姚惠泽</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hint="eastAsia" w:ascii="Calibri" w:hAnsi="Calibri"/>
                <w:kern w:val="0"/>
                <w:sz w:val="21"/>
                <w:szCs w:val="21"/>
              </w:rPr>
              <w:t>立项课题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ascii="Calibri" w:hAnsi="Calibri"/>
                <w:kern w:val="0"/>
                <w:sz w:val="21"/>
                <w:szCs w:val="21"/>
              </w:rPr>
              <w:t>6</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ascii="Calibri" w:hAnsi="Calibri"/>
                <w:kern w:val="0"/>
                <w:sz w:val="21"/>
                <w:szCs w:val="21"/>
              </w:rPr>
              <w:t>C-c/2013/01/031</w:t>
            </w:r>
          </w:p>
        </w:tc>
        <w:tc>
          <w:tcPr>
            <w:tcW w:w="375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kern w:val="0"/>
                <w:sz w:val="21"/>
                <w:szCs w:val="21"/>
              </w:rPr>
            </w:pPr>
            <w:r>
              <w:rPr>
                <w:rFonts w:hint="eastAsia" w:ascii="Calibri" w:hAnsi="Calibri"/>
                <w:kern w:val="0"/>
                <w:sz w:val="21"/>
                <w:szCs w:val="21"/>
              </w:rPr>
              <w:t>适龄人口变化对江苏高等教育发展的影响研究</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hint="eastAsia" w:ascii="Calibri" w:hAnsi="Calibri"/>
                <w:kern w:val="0"/>
                <w:sz w:val="21"/>
                <w:szCs w:val="21"/>
              </w:rPr>
              <w:t>马海良</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hint="eastAsia" w:ascii="Calibri" w:hAnsi="Calibri"/>
                <w:kern w:val="0"/>
                <w:sz w:val="21"/>
                <w:szCs w:val="21"/>
              </w:rPr>
              <w:t>立项课题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ascii="Calibri" w:hAnsi="Calibri"/>
                <w:kern w:val="0"/>
                <w:sz w:val="21"/>
                <w:szCs w:val="21"/>
              </w:rPr>
              <w:t>7</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ascii="Calibri" w:hAnsi="Calibri"/>
                <w:kern w:val="0"/>
                <w:sz w:val="21"/>
                <w:szCs w:val="21"/>
              </w:rPr>
              <w:t>C-c/2013/01/047</w:t>
            </w:r>
          </w:p>
        </w:tc>
        <w:tc>
          <w:tcPr>
            <w:tcW w:w="375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Calibri" w:hAnsi="Calibri"/>
                <w:kern w:val="0"/>
                <w:sz w:val="21"/>
                <w:szCs w:val="21"/>
              </w:rPr>
            </w:pPr>
            <w:r>
              <w:rPr>
                <w:rFonts w:hint="eastAsia" w:ascii="Calibri" w:hAnsi="Calibri"/>
                <w:kern w:val="0"/>
                <w:sz w:val="21"/>
                <w:szCs w:val="21"/>
              </w:rPr>
              <w:t>国防教育课堂中“教学相长”的有效性教学研究</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hint="eastAsia" w:ascii="Calibri" w:hAnsi="Calibri"/>
                <w:kern w:val="0"/>
                <w:sz w:val="21"/>
                <w:szCs w:val="21"/>
              </w:rPr>
              <w:t>叶欣</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kern w:val="0"/>
                <w:sz w:val="21"/>
                <w:szCs w:val="21"/>
              </w:rPr>
            </w:pPr>
            <w:r>
              <w:rPr>
                <w:rFonts w:hint="eastAsia" w:ascii="Calibri" w:hAnsi="Calibri"/>
                <w:kern w:val="0"/>
                <w:sz w:val="21"/>
                <w:szCs w:val="21"/>
              </w:rPr>
              <w:t>立项课题</w:t>
            </w:r>
          </w:p>
        </w:tc>
      </w:tr>
    </w:tbl>
    <w:p>
      <w:pPr>
        <w:spacing w:line="440" w:lineRule="exact"/>
        <w:ind w:right="117"/>
        <w:rPr>
          <w:rFonts w:hint="eastAsia"/>
        </w:rPr>
      </w:pPr>
    </w:p>
    <w:p>
      <w:pPr>
        <w:spacing w:line="440" w:lineRule="exact"/>
        <w:ind w:right="117"/>
        <w:rPr>
          <w:rFonts w:hint="eastAsia"/>
        </w:rPr>
      </w:pPr>
    </w:p>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标宋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6"/>
        <w:rFonts w:hint="eastAsia"/>
        <w:color w:val="000000"/>
        <w:sz w:val="28"/>
      </w:rPr>
    </w:pPr>
    <w:r>
      <w:rPr>
        <w:rStyle w:val="16"/>
        <w:rFonts w:hint="eastAsia"/>
        <w:color w:val="000000"/>
        <w:sz w:val="28"/>
      </w:rPr>
      <w:t>—</w:t>
    </w:r>
    <w:r>
      <w:rPr>
        <w:rStyle w:val="16"/>
        <w:color w:val="000000"/>
        <w:sz w:val="28"/>
      </w:rPr>
      <w:t xml:space="preserve"> </w:t>
    </w:r>
    <w:r>
      <w:rPr>
        <w:rStyle w:val="16"/>
        <w:color w:val="000000"/>
        <w:sz w:val="28"/>
      </w:rPr>
      <w:fldChar w:fldCharType="begin"/>
    </w:r>
    <w:r>
      <w:rPr>
        <w:rStyle w:val="16"/>
        <w:color w:val="000000"/>
        <w:sz w:val="28"/>
      </w:rPr>
      <w:instrText xml:space="preserve">PAGE  </w:instrText>
    </w:r>
    <w:r>
      <w:rPr>
        <w:rStyle w:val="16"/>
        <w:color w:val="000000"/>
        <w:sz w:val="28"/>
      </w:rPr>
      <w:fldChar w:fldCharType="separate"/>
    </w:r>
    <w:r>
      <w:rPr>
        <w:rStyle w:val="16"/>
        <w:color w:val="000000"/>
        <w:sz w:val="28"/>
      </w:rPr>
      <w:t>5</w:t>
    </w:r>
    <w:r>
      <w:rPr>
        <w:rStyle w:val="16"/>
        <w:color w:val="000000"/>
        <w:sz w:val="28"/>
      </w:rPr>
      <w:fldChar w:fldCharType="end"/>
    </w:r>
    <w:r>
      <w:rPr>
        <w:rStyle w:val="16"/>
        <w:color w:val="000000"/>
        <w:sz w:val="28"/>
      </w:rPr>
      <w:t xml:space="preserve"> </w:t>
    </w:r>
    <w:r>
      <w:rPr>
        <w:rStyle w:val="16"/>
        <w:rFonts w:hint="eastAsia"/>
        <w:color w:val="000000"/>
        <w:sz w:val="28"/>
      </w:rPr>
      <w:t>—</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6"/>
        <w:rFonts w:hint="eastAsia"/>
        <w:sz w:val="28"/>
      </w:rPr>
    </w:pPr>
    <w:r>
      <w:rPr>
        <w:rStyle w:val="16"/>
        <w:rFonts w:hint="eastAsia"/>
        <w:sz w:val="28"/>
      </w:rPr>
      <w:t xml:space="preserve"> —</w:t>
    </w:r>
    <w:r>
      <w:rPr>
        <w:rStyle w:val="16"/>
        <w:sz w:val="28"/>
      </w:rPr>
      <w:t xml:space="preserve"> </w:t>
    </w:r>
    <w:r>
      <w:rPr>
        <w:rStyle w:val="16"/>
        <w:sz w:val="28"/>
      </w:rPr>
      <w:fldChar w:fldCharType="begin"/>
    </w:r>
    <w:r>
      <w:rPr>
        <w:rStyle w:val="16"/>
        <w:sz w:val="28"/>
      </w:rPr>
      <w:instrText xml:space="preserve">PAGE  </w:instrText>
    </w:r>
    <w:r>
      <w:rPr>
        <w:rStyle w:val="16"/>
        <w:sz w:val="28"/>
      </w:rPr>
      <w:fldChar w:fldCharType="separate"/>
    </w:r>
    <w:r>
      <w:rPr>
        <w:rStyle w:val="16"/>
        <w:sz w:val="28"/>
      </w:rPr>
      <w:t>4</w:t>
    </w:r>
    <w:r>
      <w:rPr>
        <w:rStyle w:val="16"/>
        <w:sz w:val="28"/>
      </w:rPr>
      <w:fldChar w:fldCharType="end"/>
    </w:r>
    <w:r>
      <w:rPr>
        <w:rStyle w:val="16"/>
        <w:sz w:val="28"/>
      </w:rPr>
      <w:t xml:space="preserve"> </w:t>
    </w:r>
    <w:r>
      <w:rPr>
        <w:rStyle w:val="16"/>
        <w:rFonts w:hint="eastAsia"/>
        <w:sz w:val="28"/>
      </w:rPr>
      <w:t>—</w:t>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5"/>
  <w:evenAndOddHeaders w:val="1"/>
  <w:drawingGridHorizontalSpacing w:val="287"/>
  <w:drawingGridVerticalSpacing w:val="435"/>
  <w:displayHorizontalDrawingGridEvery w:val="0"/>
  <w:doNotShadeFormData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eldCopyNum" w:val="0000001"/>
    <w:docVar w:name="fieldSecreteDeg" w:val="绝密"/>
    <w:docVar w:name="fieldSecreteLen" w:val="★一年"/>
    <w:docVar w:name="fieldUrgencyDeg" w:val="特  急"/>
  </w:docVars>
  <w:rsids>
    <w:rsidRoot w:val="00895DE8"/>
    <w:rsid w:val="0001133B"/>
    <w:rsid w:val="00015499"/>
    <w:rsid w:val="000205C3"/>
    <w:rsid w:val="00021201"/>
    <w:rsid w:val="000268F1"/>
    <w:rsid w:val="00037A67"/>
    <w:rsid w:val="00055E34"/>
    <w:rsid w:val="00062806"/>
    <w:rsid w:val="00074450"/>
    <w:rsid w:val="000839F0"/>
    <w:rsid w:val="00083CD3"/>
    <w:rsid w:val="00084370"/>
    <w:rsid w:val="00086142"/>
    <w:rsid w:val="00087BDE"/>
    <w:rsid w:val="00092F5E"/>
    <w:rsid w:val="000953FD"/>
    <w:rsid w:val="000A27AD"/>
    <w:rsid w:val="000B00DD"/>
    <w:rsid w:val="000B29F4"/>
    <w:rsid w:val="000C6C56"/>
    <w:rsid w:val="000D5630"/>
    <w:rsid w:val="000F0900"/>
    <w:rsid w:val="000F3F54"/>
    <w:rsid w:val="00121F9E"/>
    <w:rsid w:val="001305FA"/>
    <w:rsid w:val="001318CE"/>
    <w:rsid w:val="001326F8"/>
    <w:rsid w:val="001336E1"/>
    <w:rsid w:val="0015425F"/>
    <w:rsid w:val="0016294B"/>
    <w:rsid w:val="001662DA"/>
    <w:rsid w:val="0017436D"/>
    <w:rsid w:val="00176A33"/>
    <w:rsid w:val="001834DC"/>
    <w:rsid w:val="00190C42"/>
    <w:rsid w:val="00194A6B"/>
    <w:rsid w:val="001A7202"/>
    <w:rsid w:val="001D5E8B"/>
    <w:rsid w:val="001E0704"/>
    <w:rsid w:val="001F461D"/>
    <w:rsid w:val="0020224E"/>
    <w:rsid w:val="00203BDC"/>
    <w:rsid w:val="00207149"/>
    <w:rsid w:val="002118EA"/>
    <w:rsid w:val="00213E54"/>
    <w:rsid w:val="00216BA2"/>
    <w:rsid w:val="00227E44"/>
    <w:rsid w:val="00231B89"/>
    <w:rsid w:val="00232522"/>
    <w:rsid w:val="00232A26"/>
    <w:rsid w:val="00237CF6"/>
    <w:rsid w:val="00246898"/>
    <w:rsid w:val="002540D7"/>
    <w:rsid w:val="002550B6"/>
    <w:rsid w:val="00265DCF"/>
    <w:rsid w:val="0028170B"/>
    <w:rsid w:val="002B2B00"/>
    <w:rsid w:val="002C05F8"/>
    <w:rsid w:val="002E1233"/>
    <w:rsid w:val="002E7AC1"/>
    <w:rsid w:val="002F3E37"/>
    <w:rsid w:val="002F3F0B"/>
    <w:rsid w:val="002F513C"/>
    <w:rsid w:val="003039B8"/>
    <w:rsid w:val="00312D28"/>
    <w:rsid w:val="0031435E"/>
    <w:rsid w:val="003206AB"/>
    <w:rsid w:val="003259E7"/>
    <w:rsid w:val="00326BCD"/>
    <w:rsid w:val="00347403"/>
    <w:rsid w:val="00357783"/>
    <w:rsid w:val="00357BCD"/>
    <w:rsid w:val="00357DB2"/>
    <w:rsid w:val="00364F92"/>
    <w:rsid w:val="00366D9E"/>
    <w:rsid w:val="003744D9"/>
    <w:rsid w:val="003776BF"/>
    <w:rsid w:val="00382811"/>
    <w:rsid w:val="00382F91"/>
    <w:rsid w:val="00395A56"/>
    <w:rsid w:val="003B34E1"/>
    <w:rsid w:val="003C1CE6"/>
    <w:rsid w:val="003C68D1"/>
    <w:rsid w:val="003C6953"/>
    <w:rsid w:val="003D323B"/>
    <w:rsid w:val="003D3D6E"/>
    <w:rsid w:val="003E4749"/>
    <w:rsid w:val="003E51CF"/>
    <w:rsid w:val="003F7DEA"/>
    <w:rsid w:val="0040626F"/>
    <w:rsid w:val="00406BF0"/>
    <w:rsid w:val="00411CA9"/>
    <w:rsid w:val="00412532"/>
    <w:rsid w:val="00413F0D"/>
    <w:rsid w:val="00417C0E"/>
    <w:rsid w:val="004209DB"/>
    <w:rsid w:val="00436459"/>
    <w:rsid w:val="00446D5C"/>
    <w:rsid w:val="00450C40"/>
    <w:rsid w:val="004535E9"/>
    <w:rsid w:val="004536AC"/>
    <w:rsid w:val="00474690"/>
    <w:rsid w:val="004940C1"/>
    <w:rsid w:val="00495799"/>
    <w:rsid w:val="00496D7F"/>
    <w:rsid w:val="004A0A27"/>
    <w:rsid w:val="004A3021"/>
    <w:rsid w:val="004A4F9C"/>
    <w:rsid w:val="004A5196"/>
    <w:rsid w:val="004A7545"/>
    <w:rsid w:val="004B3314"/>
    <w:rsid w:val="004B5FA8"/>
    <w:rsid w:val="004F6F15"/>
    <w:rsid w:val="004F7794"/>
    <w:rsid w:val="00504DA5"/>
    <w:rsid w:val="00507697"/>
    <w:rsid w:val="00514EF7"/>
    <w:rsid w:val="00515B37"/>
    <w:rsid w:val="0052058F"/>
    <w:rsid w:val="00536FA6"/>
    <w:rsid w:val="00537485"/>
    <w:rsid w:val="00537A53"/>
    <w:rsid w:val="00543EAB"/>
    <w:rsid w:val="005673B2"/>
    <w:rsid w:val="005761B6"/>
    <w:rsid w:val="00586569"/>
    <w:rsid w:val="00591FAC"/>
    <w:rsid w:val="00594D26"/>
    <w:rsid w:val="00595E8D"/>
    <w:rsid w:val="005B57D3"/>
    <w:rsid w:val="005B5F0A"/>
    <w:rsid w:val="005E01D0"/>
    <w:rsid w:val="005E084F"/>
    <w:rsid w:val="005E18B1"/>
    <w:rsid w:val="005E39B3"/>
    <w:rsid w:val="005E425E"/>
    <w:rsid w:val="005E6BE8"/>
    <w:rsid w:val="005F071A"/>
    <w:rsid w:val="005F16B6"/>
    <w:rsid w:val="005F3E54"/>
    <w:rsid w:val="006044A8"/>
    <w:rsid w:val="00610737"/>
    <w:rsid w:val="00614DDD"/>
    <w:rsid w:val="00616503"/>
    <w:rsid w:val="0062039C"/>
    <w:rsid w:val="00641C57"/>
    <w:rsid w:val="006450EC"/>
    <w:rsid w:val="006522DE"/>
    <w:rsid w:val="006532E8"/>
    <w:rsid w:val="006542B8"/>
    <w:rsid w:val="006572D1"/>
    <w:rsid w:val="006631D7"/>
    <w:rsid w:val="00665FA5"/>
    <w:rsid w:val="0067059B"/>
    <w:rsid w:val="006746CF"/>
    <w:rsid w:val="00674857"/>
    <w:rsid w:val="00693A0C"/>
    <w:rsid w:val="006944C8"/>
    <w:rsid w:val="006A5D9F"/>
    <w:rsid w:val="006C0638"/>
    <w:rsid w:val="006D32BD"/>
    <w:rsid w:val="006D45B2"/>
    <w:rsid w:val="006E222B"/>
    <w:rsid w:val="006E7E44"/>
    <w:rsid w:val="00702D63"/>
    <w:rsid w:val="0071151F"/>
    <w:rsid w:val="00727C06"/>
    <w:rsid w:val="00732D2D"/>
    <w:rsid w:val="00732EDF"/>
    <w:rsid w:val="0076060E"/>
    <w:rsid w:val="00761C44"/>
    <w:rsid w:val="00764E92"/>
    <w:rsid w:val="00773466"/>
    <w:rsid w:val="007843FD"/>
    <w:rsid w:val="00796F91"/>
    <w:rsid w:val="007A0E71"/>
    <w:rsid w:val="007B563E"/>
    <w:rsid w:val="007C6056"/>
    <w:rsid w:val="007D480C"/>
    <w:rsid w:val="007D5766"/>
    <w:rsid w:val="007E7BD5"/>
    <w:rsid w:val="00803128"/>
    <w:rsid w:val="008063CE"/>
    <w:rsid w:val="00817879"/>
    <w:rsid w:val="00832089"/>
    <w:rsid w:val="0084379D"/>
    <w:rsid w:val="00862C6B"/>
    <w:rsid w:val="00873403"/>
    <w:rsid w:val="00873E2F"/>
    <w:rsid w:val="00895DE8"/>
    <w:rsid w:val="00897C53"/>
    <w:rsid w:val="008B042C"/>
    <w:rsid w:val="008C6275"/>
    <w:rsid w:val="008E018F"/>
    <w:rsid w:val="008E6F94"/>
    <w:rsid w:val="00904B30"/>
    <w:rsid w:val="00910562"/>
    <w:rsid w:val="0091173D"/>
    <w:rsid w:val="00912CC0"/>
    <w:rsid w:val="0091327C"/>
    <w:rsid w:val="009203A5"/>
    <w:rsid w:val="009222C0"/>
    <w:rsid w:val="00925B5B"/>
    <w:rsid w:val="00940263"/>
    <w:rsid w:val="00943BDC"/>
    <w:rsid w:val="00953CBE"/>
    <w:rsid w:val="00963C12"/>
    <w:rsid w:val="00972ABD"/>
    <w:rsid w:val="0097648E"/>
    <w:rsid w:val="00977B5B"/>
    <w:rsid w:val="009805F5"/>
    <w:rsid w:val="00980C47"/>
    <w:rsid w:val="0098650C"/>
    <w:rsid w:val="00990F60"/>
    <w:rsid w:val="00995184"/>
    <w:rsid w:val="009A0C45"/>
    <w:rsid w:val="009A0ED8"/>
    <w:rsid w:val="009B1F77"/>
    <w:rsid w:val="009B3438"/>
    <w:rsid w:val="009B38EF"/>
    <w:rsid w:val="009C3E92"/>
    <w:rsid w:val="009C51AF"/>
    <w:rsid w:val="009D349A"/>
    <w:rsid w:val="009D7AE9"/>
    <w:rsid w:val="009E050E"/>
    <w:rsid w:val="009E3EE4"/>
    <w:rsid w:val="009F576A"/>
    <w:rsid w:val="00A02DD3"/>
    <w:rsid w:val="00A169EA"/>
    <w:rsid w:val="00A20B90"/>
    <w:rsid w:val="00A21A0B"/>
    <w:rsid w:val="00A41DFF"/>
    <w:rsid w:val="00A43CCC"/>
    <w:rsid w:val="00A44619"/>
    <w:rsid w:val="00A44AF6"/>
    <w:rsid w:val="00A45CC0"/>
    <w:rsid w:val="00A52A3A"/>
    <w:rsid w:val="00A57A36"/>
    <w:rsid w:val="00A661A0"/>
    <w:rsid w:val="00A73D17"/>
    <w:rsid w:val="00A936F6"/>
    <w:rsid w:val="00AA1529"/>
    <w:rsid w:val="00AB4F4B"/>
    <w:rsid w:val="00AC581E"/>
    <w:rsid w:val="00AD14F3"/>
    <w:rsid w:val="00AD2DBA"/>
    <w:rsid w:val="00AE6B43"/>
    <w:rsid w:val="00AF094E"/>
    <w:rsid w:val="00AF37B8"/>
    <w:rsid w:val="00B14846"/>
    <w:rsid w:val="00B15912"/>
    <w:rsid w:val="00B339C5"/>
    <w:rsid w:val="00B35057"/>
    <w:rsid w:val="00B37B60"/>
    <w:rsid w:val="00B44C03"/>
    <w:rsid w:val="00B46B18"/>
    <w:rsid w:val="00B65710"/>
    <w:rsid w:val="00B84F64"/>
    <w:rsid w:val="00B85880"/>
    <w:rsid w:val="00B86E94"/>
    <w:rsid w:val="00B8744E"/>
    <w:rsid w:val="00B94BA5"/>
    <w:rsid w:val="00BB29E5"/>
    <w:rsid w:val="00BB6824"/>
    <w:rsid w:val="00BC479B"/>
    <w:rsid w:val="00BD49A6"/>
    <w:rsid w:val="00BD709F"/>
    <w:rsid w:val="00BF45FA"/>
    <w:rsid w:val="00C00E29"/>
    <w:rsid w:val="00C04018"/>
    <w:rsid w:val="00C271ED"/>
    <w:rsid w:val="00C27562"/>
    <w:rsid w:val="00C318C9"/>
    <w:rsid w:val="00C34A45"/>
    <w:rsid w:val="00C45B25"/>
    <w:rsid w:val="00C5320E"/>
    <w:rsid w:val="00C5377B"/>
    <w:rsid w:val="00C53ADA"/>
    <w:rsid w:val="00C55E0D"/>
    <w:rsid w:val="00C60B1C"/>
    <w:rsid w:val="00C70FD8"/>
    <w:rsid w:val="00C74744"/>
    <w:rsid w:val="00C8694F"/>
    <w:rsid w:val="00CA53FF"/>
    <w:rsid w:val="00CB7159"/>
    <w:rsid w:val="00CD09B7"/>
    <w:rsid w:val="00CD1F4E"/>
    <w:rsid w:val="00CD47C8"/>
    <w:rsid w:val="00CD50F0"/>
    <w:rsid w:val="00CE4FC2"/>
    <w:rsid w:val="00CF0CCB"/>
    <w:rsid w:val="00CF49CC"/>
    <w:rsid w:val="00D02F02"/>
    <w:rsid w:val="00D0406A"/>
    <w:rsid w:val="00D10F43"/>
    <w:rsid w:val="00D14FD1"/>
    <w:rsid w:val="00D1677E"/>
    <w:rsid w:val="00D1763A"/>
    <w:rsid w:val="00D4336B"/>
    <w:rsid w:val="00D465DF"/>
    <w:rsid w:val="00D518F7"/>
    <w:rsid w:val="00D5669C"/>
    <w:rsid w:val="00D62FC1"/>
    <w:rsid w:val="00D6321C"/>
    <w:rsid w:val="00D853D2"/>
    <w:rsid w:val="00DB7B9C"/>
    <w:rsid w:val="00DC1616"/>
    <w:rsid w:val="00DC41A6"/>
    <w:rsid w:val="00DD1E15"/>
    <w:rsid w:val="00DD5C57"/>
    <w:rsid w:val="00DE0A02"/>
    <w:rsid w:val="00DE255B"/>
    <w:rsid w:val="00DF1E46"/>
    <w:rsid w:val="00DF5A70"/>
    <w:rsid w:val="00E00AAC"/>
    <w:rsid w:val="00E15030"/>
    <w:rsid w:val="00E168AE"/>
    <w:rsid w:val="00E2766F"/>
    <w:rsid w:val="00E27E88"/>
    <w:rsid w:val="00E30206"/>
    <w:rsid w:val="00E331C8"/>
    <w:rsid w:val="00E367C3"/>
    <w:rsid w:val="00E44403"/>
    <w:rsid w:val="00E50823"/>
    <w:rsid w:val="00E54A9F"/>
    <w:rsid w:val="00E71A29"/>
    <w:rsid w:val="00E7618F"/>
    <w:rsid w:val="00EA031F"/>
    <w:rsid w:val="00EA3391"/>
    <w:rsid w:val="00EA3F43"/>
    <w:rsid w:val="00EB06A7"/>
    <w:rsid w:val="00ED225D"/>
    <w:rsid w:val="00ED4B5D"/>
    <w:rsid w:val="00ED74DF"/>
    <w:rsid w:val="00F013C4"/>
    <w:rsid w:val="00F05F49"/>
    <w:rsid w:val="00F111FB"/>
    <w:rsid w:val="00F1191C"/>
    <w:rsid w:val="00F37CCC"/>
    <w:rsid w:val="00F40244"/>
    <w:rsid w:val="00F41DC2"/>
    <w:rsid w:val="00F51286"/>
    <w:rsid w:val="00F51F1E"/>
    <w:rsid w:val="00F70A7C"/>
    <w:rsid w:val="00F71D22"/>
    <w:rsid w:val="00F71E51"/>
    <w:rsid w:val="00F75A1E"/>
    <w:rsid w:val="00F76052"/>
    <w:rsid w:val="00F80A6F"/>
    <w:rsid w:val="00F81BD5"/>
    <w:rsid w:val="00F94889"/>
    <w:rsid w:val="00FA67DA"/>
    <w:rsid w:val="00FC1DA2"/>
    <w:rsid w:val="00FE4004"/>
    <w:rsid w:val="024B3FFD"/>
    <w:rsid w:val="40477B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15">
    <w:name w:val="Default Paragraph Font"/>
    <w:semiHidden/>
    <w:uiPriority w:val="0"/>
  </w:style>
  <w:style w:type="table" w:default="1" w:styleId="20">
    <w:name w:val="Normal Table"/>
    <w:semiHidden/>
    <w:uiPriority w:val="0"/>
    <w:tblPr>
      <w:tblLayout w:type="fixed"/>
      <w:tblCellMar>
        <w:top w:w="0" w:type="dxa"/>
        <w:left w:w="108" w:type="dxa"/>
        <w:bottom w:w="0" w:type="dxa"/>
        <w:right w:w="108" w:type="dxa"/>
      </w:tblCellMar>
    </w:tblPr>
  </w:style>
  <w:style w:type="paragraph" w:styleId="2">
    <w:name w:val="annotation subject"/>
    <w:basedOn w:val="3"/>
    <w:next w:val="3"/>
    <w:semiHidden/>
    <w:qFormat/>
    <w:uiPriority w:val="0"/>
    <w:rPr>
      <w:b/>
      <w:bCs/>
    </w:rPr>
  </w:style>
  <w:style w:type="paragraph" w:styleId="3">
    <w:name w:val="annotation text"/>
    <w:basedOn w:val="1"/>
    <w:semiHidden/>
    <w:qFormat/>
    <w:uiPriority w:val="0"/>
    <w:pPr>
      <w:jc w:val="left"/>
    </w:pPr>
  </w:style>
  <w:style w:type="paragraph" w:styleId="4">
    <w:name w:val="caption"/>
    <w:basedOn w:val="1"/>
    <w:next w:val="1"/>
    <w:qFormat/>
    <w:uiPriority w:val="0"/>
    <w:pPr>
      <w:spacing w:before="152" w:after="160"/>
    </w:pPr>
    <w:rPr>
      <w:rFonts w:ascii="Arial" w:hAnsi="Arial" w:eastAsia="黑体"/>
    </w:rPr>
  </w:style>
  <w:style w:type="paragraph" w:styleId="5">
    <w:name w:val="Body Text"/>
    <w:basedOn w:val="1"/>
    <w:uiPriority w:val="0"/>
    <w:pPr>
      <w:jc w:val="center"/>
    </w:pPr>
    <w:rPr>
      <w:b/>
    </w:rPr>
  </w:style>
  <w:style w:type="paragraph" w:styleId="6">
    <w:name w:val="Body Text Indent"/>
    <w:basedOn w:val="1"/>
    <w:uiPriority w:val="0"/>
    <w:pPr>
      <w:ind w:firstLine="630"/>
    </w:pPr>
    <w:rPr>
      <w:rFonts w:ascii="仿宋_GB2312" w:eastAsia="仿宋_GB2312"/>
    </w:rPr>
  </w:style>
  <w:style w:type="paragraph" w:styleId="7">
    <w:name w:val="Plain Text"/>
    <w:basedOn w:val="1"/>
    <w:qFormat/>
    <w:uiPriority w:val="0"/>
    <w:rPr>
      <w:rFonts w:ascii="宋体" w:hAnsi="Courier New"/>
      <w:sz w:val="21"/>
    </w:rPr>
  </w:style>
  <w:style w:type="paragraph" w:styleId="8">
    <w:name w:val="Date"/>
    <w:basedOn w:val="1"/>
    <w:next w:val="1"/>
    <w:uiPriority w:val="0"/>
    <w:rPr>
      <w:rFonts w:ascii="仿宋_GB2312" w:eastAsia="仿宋_GB2312"/>
    </w:rPr>
  </w:style>
  <w:style w:type="paragraph" w:styleId="9">
    <w:name w:val="Body Text Indent 2"/>
    <w:basedOn w:val="1"/>
    <w:uiPriority w:val="0"/>
    <w:pPr>
      <w:ind w:firstLine="600"/>
    </w:pPr>
    <w:rPr>
      <w:rFonts w:eastAsia="仿宋_GB2312"/>
      <w:sz w:val="30"/>
    </w:rPr>
  </w:style>
  <w:style w:type="paragraph" w:styleId="10">
    <w:name w:val="Balloon Text"/>
    <w:basedOn w:val="1"/>
    <w:semiHidden/>
    <w:qFormat/>
    <w:uiPriority w:val="0"/>
    <w:rPr>
      <w:sz w:val="18"/>
      <w:szCs w:val="18"/>
    </w:rPr>
  </w:style>
  <w:style w:type="paragraph" w:styleId="11">
    <w:name w:val="footer"/>
    <w:basedOn w:val="1"/>
    <w:uiPriority w:val="0"/>
    <w:pPr>
      <w:tabs>
        <w:tab w:val="center" w:pos="4153"/>
        <w:tab w:val="right" w:pos="8306"/>
      </w:tabs>
      <w:snapToGrid w:val="0"/>
      <w:jc w:val="left"/>
    </w:pPr>
    <w:rPr>
      <w:sz w:val="18"/>
    </w:rPr>
  </w:style>
  <w:style w:type="paragraph" w:styleId="12">
    <w:name w:val="header"/>
    <w:basedOn w:val="1"/>
    <w:uiPriority w:val="0"/>
    <w:pPr>
      <w:pBdr>
        <w:bottom w:val="single" w:color="auto" w:sz="6" w:space="1"/>
      </w:pBdr>
      <w:tabs>
        <w:tab w:val="center" w:pos="4153"/>
        <w:tab w:val="right" w:pos="8306"/>
      </w:tabs>
      <w:snapToGrid w:val="0"/>
      <w:jc w:val="center"/>
    </w:pPr>
    <w:rPr>
      <w:sz w:val="18"/>
    </w:rPr>
  </w:style>
  <w:style w:type="paragraph" w:styleId="13">
    <w:name w:val="Body Text Indent 3"/>
    <w:basedOn w:val="1"/>
    <w:uiPriority w:val="0"/>
    <w:pPr>
      <w:spacing w:line="400" w:lineRule="atLeast"/>
      <w:ind w:firstLine="600"/>
    </w:pPr>
    <w:rPr>
      <w:rFonts w:eastAsia="仿宋_GB2312"/>
    </w:rPr>
  </w:style>
  <w:style w:type="paragraph" w:styleId="14">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character" w:styleId="16">
    <w:name w:val="page number"/>
    <w:basedOn w:val="15"/>
    <w:uiPriority w:val="0"/>
  </w:style>
  <w:style w:type="character" w:styleId="17">
    <w:name w:val="FollowedHyperlink"/>
    <w:qFormat/>
    <w:uiPriority w:val="0"/>
    <w:rPr>
      <w:color w:val="800080"/>
      <w:u w:val="single"/>
    </w:rPr>
  </w:style>
  <w:style w:type="character" w:styleId="18">
    <w:name w:val="Hyperlink"/>
    <w:uiPriority w:val="0"/>
    <w:rPr>
      <w:color w:val="0000FF"/>
      <w:u w:val="single"/>
    </w:rPr>
  </w:style>
  <w:style w:type="character" w:styleId="19">
    <w:name w:val="annotation reference"/>
    <w:semiHidden/>
    <w:qFormat/>
    <w:uiPriority w:val="0"/>
    <w:rPr>
      <w:sz w:val="21"/>
      <w:szCs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 Char"/>
    <w:basedOn w:val="1"/>
    <w:qFormat/>
    <w:uiPriority w:val="0"/>
    <w:pPr>
      <w:widowControl/>
      <w:spacing w:after="160" w:line="240" w:lineRule="exact"/>
      <w:jc w:val="left"/>
    </w:pPr>
    <w:rPr>
      <w:rFonts w:ascii="Verdana" w:hAnsi="Verdana" w:eastAsia="仿宋_GB2312" w:cs="”“Times New Roman”“"/>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 FILES\CNIS\&#22269;&#23478;&#34892;&#25919;&#26426;&#20851;&#20844;&#25991;&#32534;&#20889;&#27169;&#26495;\&#20844;&#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Company>个人电脑</Company>
  <Pages>4</Pages>
  <Words>196</Words>
  <Characters>1122</Characters>
  <Lines>9</Lines>
  <Paragraphs>2</Paragraphs>
  <ScaleCrop>false</ScaleCrop>
  <LinksUpToDate>false</LinksUpToDate>
  <CharactersWithSpaces>1316</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2016-09-02T02:05:00Z</dcterms:created>
  <dc:creator>fn</dc:creator>
  <cp:lastModifiedBy>gjs</cp:lastModifiedBy>
  <cp:lastPrinted>2011-04-07T01:45:00Z</cp:lastPrinted>
  <dcterms:modified xsi:type="dcterms:W3CDTF">2016-09-02T02:53:58Z</dcterms:modified>
  <dc:title>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